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BC2" w:rsidRDefault="00382BC2" w:rsidP="00382BC2">
      <w:pPr>
        <w:pStyle w:val="Heading1"/>
        <w:shd w:val="clear" w:color="auto" w:fill="F9F9F9"/>
        <w:spacing w:before="0" w:beforeAutospacing="0" w:after="167" w:afterAutospacing="0" w:line="342" w:lineRule="atLeast"/>
        <w:textAlignment w:val="baseline"/>
        <w:rPr>
          <w:rFonts w:ascii="Trebuchet MS" w:hAnsi="Trebuchet MS"/>
          <w:color w:val="2F2F2F"/>
          <w:sz w:val="34"/>
          <w:szCs w:val="34"/>
        </w:rPr>
      </w:pPr>
      <w:r w:rsidRPr="00382BC2">
        <w:rPr>
          <w:rFonts w:ascii="Trebuchet MS" w:hAnsi="Trebuchet MS"/>
          <w:color w:val="2F2F2F"/>
          <w:sz w:val="34"/>
          <w:szCs w:val="34"/>
        </w:rPr>
        <w:t>The shape and orbit of the earth (Part 2)</w:t>
      </w:r>
    </w:p>
    <w:p w:rsidR="00382BC2" w:rsidRDefault="00382BC2" w:rsidP="00382BC2">
      <w:pPr>
        <w:pStyle w:val="NormalWeb"/>
        <w:shd w:val="clear" w:color="auto" w:fill="FFFFFF"/>
        <w:spacing w:before="0" w:beforeAutospacing="0" w:after="0" w:afterAutospacing="0" w:line="432" w:lineRule="atLeast"/>
        <w:jc w:val="both"/>
        <w:textAlignment w:val="baseline"/>
        <w:rPr>
          <w:rFonts w:ascii="Arial" w:hAnsi="Arial" w:cs="Arial"/>
          <w:color w:val="444444"/>
          <w:sz w:val="30"/>
          <w:szCs w:val="30"/>
        </w:rPr>
      </w:pPr>
      <w:proofErr w:type="gramStart"/>
      <w:r>
        <w:rPr>
          <w:rFonts w:ascii="Tahoma" w:hAnsi="Tahoma" w:cs="Tahoma"/>
          <w:color w:val="444444"/>
          <w:bdr w:val="none" w:sz="0" w:space="0" w:color="auto" w:frame="1"/>
        </w:rPr>
        <w:t>source</w:t>
      </w:r>
      <w:proofErr w:type="gramEnd"/>
      <w:r>
        <w:rPr>
          <w:rFonts w:ascii="Tahoma" w:hAnsi="Tahoma" w:cs="Tahoma"/>
          <w:color w:val="444444"/>
          <w:bdr w:val="none" w:sz="0" w:space="0" w:color="auto" w:frame="1"/>
        </w:rPr>
        <w:t xml:space="preserve">: </w:t>
      </w:r>
      <w:proofErr w:type="spellStart"/>
      <w:r>
        <w:rPr>
          <w:rFonts w:ascii="Tahoma" w:hAnsi="Tahoma" w:cs="Tahoma"/>
          <w:color w:val="444444"/>
          <w:bdr w:val="none" w:sz="0" w:space="0" w:color="auto" w:frame="1"/>
        </w:rPr>
        <w:t>silsilat</w:t>
      </w:r>
      <w:proofErr w:type="spellEnd"/>
      <w:r>
        <w:rPr>
          <w:rFonts w:ascii="Tahoma" w:hAnsi="Tahoma" w:cs="Tahoma"/>
          <w:color w:val="444444"/>
          <w:bdr w:val="none" w:sz="0" w:space="0" w:color="auto" w:frame="1"/>
        </w:rPr>
        <w:t xml:space="preserve"> </w:t>
      </w:r>
      <w:proofErr w:type="spellStart"/>
      <w:r>
        <w:rPr>
          <w:rFonts w:ascii="Tahoma" w:hAnsi="Tahoma" w:cs="Tahoma"/>
          <w:color w:val="444444"/>
          <w:bdr w:val="none" w:sz="0" w:space="0" w:color="auto" w:frame="1"/>
        </w:rPr>
        <w:t>ul-hudā</w:t>
      </w:r>
      <w:proofErr w:type="spellEnd"/>
      <w:r>
        <w:rPr>
          <w:rFonts w:ascii="Tahoma" w:hAnsi="Tahoma" w:cs="Tahoma"/>
          <w:color w:val="444444"/>
          <w:bdr w:val="none" w:sz="0" w:space="0" w:color="auto" w:frame="1"/>
        </w:rPr>
        <w:t xml:space="preserve"> </w:t>
      </w:r>
      <w:proofErr w:type="spellStart"/>
      <w:r>
        <w:rPr>
          <w:rFonts w:ascii="Tahoma" w:hAnsi="Tahoma" w:cs="Tahoma"/>
          <w:color w:val="444444"/>
          <w:bdr w:val="none" w:sz="0" w:space="0" w:color="auto" w:frame="1"/>
        </w:rPr>
        <w:t>wa</w:t>
      </w:r>
      <w:proofErr w:type="spellEnd"/>
      <w:r>
        <w:rPr>
          <w:rFonts w:ascii="Tahoma" w:hAnsi="Tahoma" w:cs="Tahoma"/>
          <w:color w:val="444444"/>
          <w:bdr w:val="none" w:sz="0" w:space="0" w:color="auto" w:frame="1"/>
        </w:rPr>
        <w:t xml:space="preserve"> </w:t>
      </w:r>
      <w:proofErr w:type="spellStart"/>
      <w:r>
        <w:rPr>
          <w:rFonts w:ascii="Tahoma" w:hAnsi="Tahoma" w:cs="Tahoma"/>
          <w:color w:val="444444"/>
          <w:bdr w:val="none" w:sz="0" w:space="0" w:color="auto" w:frame="1"/>
        </w:rPr>
        <w:t>nnūr</w:t>
      </w:r>
      <w:proofErr w:type="spellEnd"/>
      <w:r>
        <w:rPr>
          <w:rFonts w:ascii="Tahoma" w:hAnsi="Tahoma" w:cs="Tahoma"/>
          <w:color w:val="444444"/>
          <w:bdr w:val="none" w:sz="0" w:space="0" w:color="auto" w:frame="1"/>
        </w:rPr>
        <w:t xml:space="preserve"> ~ the series of guidance and light ~ tape no. 497</w:t>
      </w:r>
    </w:p>
    <w:p w:rsidR="00382BC2" w:rsidRDefault="00382BC2" w:rsidP="00382BC2">
      <w:pPr>
        <w:pStyle w:val="NormalWeb"/>
        <w:shd w:val="clear" w:color="auto" w:fill="FFFFFF"/>
        <w:spacing w:before="0" w:beforeAutospacing="0" w:after="0" w:afterAutospacing="0" w:line="432" w:lineRule="atLeast"/>
        <w:jc w:val="both"/>
        <w:textAlignment w:val="baseline"/>
        <w:rPr>
          <w:rFonts w:ascii="Arial" w:hAnsi="Arial" w:cs="Arial"/>
          <w:color w:val="444444"/>
          <w:sz w:val="30"/>
          <w:szCs w:val="30"/>
        </w:rPr>
      </w:pPr>
      <w:r>
        <w:rPr>
          <w:rFonts w:ascii="Arial" w:hAnsi="Arial" w:cs="Arial"/>
          <w:color w:val="444444"/>
          <w:sz w:val="30"/>
          <w:szCs w:val="30"/>
        </w:rPr>
        <w:t>Question #10: “What do you say about the orbiting of the earth?”</w:t>
      </w:r>
    </w:p>
    <w:p w:rsidR="00382BC2" w:rsidRDefault="00382BC2" w:rsidP="00382BC2">
      <w:pPr>
        <w:pStyle w:val="NormalWeb"/>
        <w:shd w:val="clear" w:color="auto" w:fill="FFFFFF"/>
        <w:spacing w:before="0" w:beforeAutospacing="0" w:after="0" w:afterAutospacing="0" w:line="432" w:lineRule="atLeast"/>
        <w:jc w:val="both"/>
        <w:textAlignment w:val="baseline"/>
        <w:rPr>
          <w:rFonts w:ascii="Arial" w:hAnsi="Arial" w:cs="Arial"/>
          <w:color w:val="444444"/>
          <w:sz w:val="30"/>
          <w:szCs w:val="30"/>
        </w:rPr>
      </w:pPr>
      <w:proofErr w:type="spellStart"/>
      <w:r>
        <w:rPr>
          <w:rFonts w:ascii="Arial" w:hAnsi="Arial" w:cs="Arial"/>
          <w:color w:val="444444"/>
          <w:sz w:val="30"/>
          <w:szCs w:val="30"/>
        </w:rPr>
        <w:t>Shaykh</w:t>
      </w:r>
      <w:proofErr w:type="spellEnd"/>
      <w:r>
        <w:rPr>
          <w:rFonts w:ascii="Arial" w:hAnsi="Arial" w:cs="Arial"/>
          <w:color w:val="444444"/>
          <w:sz w:val="30"/>
          <w:szCs w:val="30"/>
        </w:rPr>
        <w:t xml:space="preserve"> al-</w:t>
      </w:r>
      <w:proofErr w:type="spellStart"/>
      <w:r>
        <w:rPr>
          <w:rFonts w:ascii="Arial" w:hAnsi="Arial" w:cs="Arial"/>
          <w:color w:val="444444"/>
          <w:sz w:val="30"/>
          <w:szCs w:val="30"/>
        </w:rPr>
        <w:t>Albānī</w:t>
      </w:r>
      <w:proofErr w:type="spellEnd"/>
      <w:r>
        <w:rPr>
          <w:rFonts w:ascii="Arial" w:hAnsi="Arial" w:cs="Arial"/>
          <w:color w:val="444444"/>
          <w:sz w:val="30"/>
          <w:szCs w:val="30"/>
        </w:rPr>
        <w:t xml:space="preserve"> answers:</w:t>
      </w:r>
    </w:p>
    <w:p w:rsidR="00382BC2" w:rsidRDefault="00382BC2" w:rsidP="00382BC2">
      <w:pPr>
        <w:pStyle w:val="NormalWeb"/>
        <w:shd w:val="clear" w:color="auto" w:fill="FFFFFF"/>
        <w:spacing w:before="0" w:beforeAutospacing="0" w:after="0" w:afterAutospacing="0" w:line="432" w:lineRule="atLeast"/>
        <w:jc w:val="both"/>
        <w:textAlignment w:val="baseline"/>
        <w:rPr>
          <w:rFonts w:ascii="Arial" w:hAnsi="Arial" w:cs="Arial"/>
          <w:color w:val="444444"/>
          <w:sz w:val="30"/>
          <w:szCs w:val="30"/>
        </w:rPr>
      </w:pPr>
      <w:r>
        <w:rPr>
          <w:rFonts w:ascii="Arial" w:hAnsi="Arial" w:cs="Arial"/>
          <w:color w:val="444444"/>
          <w:sz w:val="30"/>
          <w:szCs w:val="30"/>
        </w:rPr>
        <w:t xml:space="preserve">“We in fact don’t doubt that the matter of the orbiting of the earth is an indisputable scientific fact. At the same time, we believe that it is not the purpose of the Islamic legislation in general and the </w:t>
      </w:r>
      <w:proofErr w:type="spellStart"/>
      <w:r>
        <w:rPr>
          <w:rFonts w:ascii="Arial" w:hAnsi="Arial" w:cs="Arial"/>
          <w:color w:val="444444"/>
          <w:sz w:val="30"/>
          <w:szCs w:val="30"/>
        </w:rPr>
        <w:t>Qur’ān</w:t>
      </w:r>
      <w:proofErr w:type="spellEnd"/>
      <w:r>
        <w:rPr>
          <w:rFonts w:ascii="Arial" w:hAnsi="Arial" w:cs="Arial"/>
          <w:color w:val="444444"/>
          <w:sz w:val="30"/>
          <w:szCs w:val="30"/>
        </w:rPr>
        <w:t xml:space="preserve"> specifically to talk about astronomy and its details. Rather, this is included in the generality of (the Prophet’s) saying (</w:t>
      </w:r>
      <w:r>
        <w:rPr>
          <w:rFonts w:ascii="Arial" w:hAnsi="Arial" w:cs="Arial"/>
          <w:color w:val="444444"/>
          <w:sz w:val="30"/>
          <w:szCs w:val="30"/>
          <w:rtl/>
        </w:rPr>
        <w:t>صلى الله عليه وسلم</w:t>
      </w:r>
      <w:r>
        <w:rPr>
          <w:rFonts w:ascii="Arial" w:hAnsi="Arial" w:cs="Arial"/>
          <w:color w:val="444444"/>
          <w:sz w:val="30"/>
          <w:szCs w:val="30"/>
        </w:rPr>
        <w:t xml:space="preserve">) which Muslim brought out in his </w:t>
      </w:r>
      <w:proofErr w:type="spellStart"/>
      <w:r>
        <w:rPr>
          <w:rFonts w:ascii="Arial" w:hAnsi="Arial" w:cs="Arial"/>
          <w:color w:val="444444"/>
          <w:sz w:val="30"/>
          <w:szCs w:val="30"/>
        </w:rPr>
        <w:t>Sahīh</w:t>
      </w:r>
      <w:proofErr w:type="spellEnd"/>
      <w:r>
        <w:rPr>
          <w:rFonts w:ascii="Arial" w:hAnsi="Arial" w:cs="Arial"/>
          <w:color w:val="444444"/>
          <w:sz w:val="30"/>
          <w:szCs w:val="30"/>
        </w:rPr>
        <w:t xml:space="preserve"> from the narration of </w:t>
      </w:r>
      <w:proofErr w:type="spellStart"/>
      <w:r>
        <w:rPr>
          <w:rFonts w:ascii="Arial" w:hAnsi="Arial" w:cs="Arial"/>
          <w:color w:val="444444"/>
          <w:sz w:val="30"/>
          <w:szCs w:val="30"/>
        </w:rPr>
        <w:t>Anas</w:t>
      </w:r>
      <w:proofErr w:type="spellEnd"/>
      <w:r>
        <w:rPr>
          <w:rFonts w:ascii="Arial" w:hAnsi="Arial" w:cs="Arial"/>
          <w:color w:val="444444"/>
          <w:sz w:val="30"/>
          <w:szCs w:val="30"/>
        </w:rPr>
        <w:t xml:space="preserve"> bin </w:t>
      </w:r>
      <w:proofErr w:type="spellStart"/>
      <w:r>
        <w:rPr>
          <w:rFonts w:ascii="Arial" w:hAnsi="Arial" w:cs="Arial"/>
          <w:color w:val="444444"/>
          <w:sz w:val="30"/>
          <w:szCs w:val="30"/>
        </w:rPr>
        <w:t>Mālik</w:t>
      </w:r>
      <w:proofErr w:type="spellEnd"/>
      <w:r>
        <w:rPr>
          <w:rFonts w:ascii="Arial" w:hAnsi="Arial" w:cs="Arial"/>
          <w:color w:val="444444"/>
          <w:sz w:val="30"/>
          <w:szCs w:val="30"/>
        </w:rPr>
        <w:t xml:space="preserve"> (</w:t>
      </w:r>
      <w:proofErr w:type="spellStart"/>
      <w:r>
        <w:rPr>
          <w:rFonts w:ascii="Arial" w:hAnsi="Arial" w:cs="Arial"/>
          <w:color w:val="444444"/>
          <w:sz w:val="30"/>
          <w:szCs w:val="30"/>
        </w:rPr>
        <w:t>radi</w:t>
      </w:r>
      <w:proofErr w:type="spellEnd"/>
      <w:r>
        <w:rPr>
          <w:rFonts w:ascii="Arial" w:hAnsi="Arial" w:cs="Arial"/>
          <w:color w:val="444444"/>
          <w:sz w:val="30"/>
          <w:szCs w:val="30"/>
        </w:rPr>
        <w:t xml:space="preserve"> </w:t>
      </w:r>
      <w:proofErr w:type="spellStart"/>
      <w:r>
        <w:rPr>
          <w:rFonts w:ascii="Arial" w:hAnsi="Arial" w:cs="Arial"/>
          <w:color w:val="444444"/>
          <w:sz w:val="30"/>
          <w:szCs w:val="30"/>
        </w:rPr>
        <w:t>Allāhu</w:t>
      </w:r>
      <w:proofErr w:type="spellEnd"/>
      <w:r>
        <w:rPr>
          <w:rFonts w:ascii="Arial" w:hAnsi="Arial" w:cs="Arial"/>
          <w:color w:val="444444"/>
          <w:sz w:val="30"/>
          <w:szCs w:val="30"/>
        </w:rPr>
        <w:t xml:space="preserve"> </w:t>
      </w:r>
      <w:proofErr w:type="spellStart"/>
      <w:r>
        <w:rPr>
          <w:rFonts w:ascii="Arial" w:hAnsi="Arial" w:cs="Arial"/>
          <w:color w:val="444444"/>
          <w:sz w:val="30"/>
          <w:szCs w:val="30"/>
        </w:rPr>
        <w:t>ʽanhu</w:t>
      </w:r>
      <w:proofErr w:type="spellEnd"/>
      <w:r>
        <w:rPr>
          <w:rFonts w:ascii="Arial" w:hAnsi="Arial" w:cs="Arial"/>
          <w:color w:val="444444"/>
          <w:sz w:val="30"/>
          <w:szCs w:val="30"/>
        </w:rPr>
        <w:t>) about the story of pollinating the date palm trees,[1] when he (</w:t>
      </w:r>
      <w:r>
        <w:rPr>
          <w:rFonts w:ascii="Arial" w:hAnsi="Arial" w:cs="Arial"/>
          <w:color w:val="444444"/>
          <w:sz w:val="30"/>
          <w:szCs w:val="30"/>
          <w:rtl/>
        </w:rPr>
        <w:t>صلى الله عليه وسلم</w:t>
      </w:r>
      <w:r>
        <w:rPr>
          <w:rFonts w:ascii="Arial" w:hAnsi="Arial" w:cs="Arial"/>
          <w:color w:val="444444"/>
          <w:sz w:val="30"/>
          <w:szCs w:val="30"/>
        </w:rPr>
        <w:t xml:space="preserve">) said to them: ‘It was only an opinion of mine, so if I order you to do something concerning your religious affair, then do it as much as you are able, and whatever I order you to do concerning your worldly affairs, then you are more knowledgeable about them.’[2] So these issues were not obligatory for the Messenger (of </w:t>
      </w:r>
      <w:proofErr w:type="spellStart"/>
      <w:r>
        <w:rPr>
          <w:rFonts w:ascii="Arial" w:hAnsi="Arial" w:cs="Arial"/>
          <w:color w:val="444444"/>
          <w:sz w:val="30"/>
          <w:szCs w:val="30"/>
        </w:rPr>
        <w:t>Allāh</w:t>
      </w:r>
      <w:proofErr w:type="spellEnd"/>
      <w:r>
        <w:rPr>
          <w:rFonts w:ascii="Arial" w:hAnsi="Arial" w:cs="Arial"/>
          <w:color w:val="444444"/>
          <w:sz w:val="30"/>
          <w:szCs w:val="30"/>
        </w:rPr>
        <w:t>) (</w:t>
      </w:r>
      <w:r>
        <w:rPr>
          <w:rFonts w:ascii="Arial" w:hAnsi="Arial" w:cs="Arial"/>
          <w:color w:val="444444"/>
          <w:sz w:val="30"/>
          <w:szCs w:val="30"/>
          <w:rtl/>
        </w:rPr>
        <w:t>صلى الله عليه وسلم</w:t>
      </w:r>
      <w:r>
        <w:rPr>
          <w:rFonts w:ascii="Arial" w:hAnsi="Arial" w:cs="Arial"/>
          <w:color w:val="444444"/>
          <w:sz w:val="30"/>
          <w:szCs w:val="30"/>
        </w:rPr>
        <w:t xml:space="preserve">) to talk about, and if he did talk (about them) in his </w:t>
      </w:r>
      <w:proofErr w:type="spellStart"/>
      <w:r>
        <w:rPr>
          <w:rFonts w:ascii="Arial" w:hAnsi="Arial" w:cs="Arial"/>
          <w:color w:val="444444"/>
          <w:sz w:val="30"/>
          <w:szCs w:val="30"/>
        </w:rPr>
        <w:t>hadīth</w:t>
      </w:r>
      <w:proofErr w:type="spellEnd"/>
      <w:r>
        <w:rPr>
          <w:rFonts w:ascii="Arial" w:hAnsi="Arial" w:cs="Arial"/>
          <w:color w:val="444444"/>
          <w:sz w:val="30"/>
          <w:szCs w:val="30"/>
        </w:rPr>
        <w:t xml:space="preserve"> or if our Lord, the Mighty and Majestic, did so in His Book, then it is only for (showing) a sign or miracle or the like. Thus, we can say that there isn’t anything in the Book nor in the </w:t>
      </w:r>
      <w:proofErr w:type="spellStart"/>
      <w:r>
        <w:rPr>
          <w:rFonts w:ascii="Arial" w:hAnsi="Arial" w:cs="Arial"/>
          <w:color w:val="444444"/>
          <w:sz w:val="30"/>
          <w:szCs w:val="30"/>
        </w:rPr>
        <w:t>Sunnah</w:t>
      </w:r>
      <w:proofErr w:type="spellEnd"/>
      <w:r>
        <w:rPr>
          <w:rFonts w:ascii="Arial" w:hAnsi="Arial" w:cs="Arial"/>
          <w:color w:val="444444"/>
          <w:sz w:val="30"/>
          <w:szCs w:val="30"/>
        </w:rPr>
        <w:t xml:space="preserve"> that would contradict this scientific fact that is well-known today, which states that the earth is round and that it runs in an orbit by the Power of </w:t>
      </w:r>
      <w:proofErr w:type="spellStart"/>
      <w:r>
        <w:rPr>
          <w:rFonts w:ascii="Arial" w:hAnsi="Arial" w:cs="Arial"/>
          <w:color w:val="444444"/>
          <w:sz w:val="30"/>
          <w:szCs w:val="30"/>
        </w:rPr>
        <w:t>Allāh</w:t>
      </w:r>
      <w:proofErr w:type="spellEnd"/>
      <w:r>
        <w:rPr>
          <w:rFonts w:ascii="Arial" w:hAnsi="Arial" w:cs="Arial"/>
          <w:color w:val="444444"/>
          <w:sz w:val="30"/>
          <w:szCs w:val="30"/>
        </w:rPr>
        <w:t>, the Mighty and Majestic, in this vast space.</w:t>
      </w:r>
      <w:r>
        <w:rPr>
          <w:rFonts w:ascii="Arial" w:hAnsi="Arial" w:cs="Arial"/>
          <w:color w:val="444444"/>
          <w:sz w:val="30"/>
          <w:szCs w:val="30"/>
        </w:rPr>
        <w:br/>
        <w:t xml:space="preserve">Rather, it is possible for the Muslim to find that which suggests, if not clearly states, that the earth is like the sun and the moon because they are all in this space, as He, the Mighty and Majestic, says: {they all float, each in an orbit}; and (this is </w:t>
      </w:r>
      <w:r>
        <w:rPr>
          <w:rFonts w:ascii="Arial" w:hAnsi="Arial" w:cs="Arial"/>
          <w:color w:val="444444"/>
          <w:sz w:val="30"/>
          <w:szCs w:val="30"/>
        </w:rPr>
        <w:lastRenderedPageBreak/>
        <w:t>so) especially if we remember that before this divine statement with the word ‘all,’ (this word) means the three celestial bodies due to the fact that He began with the earth. So He said: {And a sign for them is the dead earth. We give it life, and We bring forth from it grains, so that they eat thereof}</w:t>
      </w:r>
      <w:proofErr w:type="gramStart"/>
      <w:r>
        <w:rPr>
          <w:rFonts w:ascii="Arial" w:hAnsi="Arial" w:cs="Arial"/>
          <w:color w:val="444444"/>
          <w:sz w:val="30"/>
          <w:szCs w:val="30"/>
        </w:rPr>
        <w:t>,[</w:t>
      </w:r>
      <w:proofErr w:type="gramEnd"/>
      <w:r>
        <w:rPr>
          <w:rFonts w:ascii="Arial" w:hAnsi="Arial" w:cs="Arial"/>
          <w:color w:val="444444"/>
          <w:sz w:val="30"/>
          <w:szCs w:val="30"/>
        </w:rPr>
        <w:t xml:space="preserve">3] then He said: {And the sun runs on its fixed course for a term (appointed). That is the Decree of the All-Mighty, the All-Knowing / </w:t>
      </w:r>
      <w:proofErr w:type="gramStart"/>
      <w:r>
        <w:rPr>
          <w:rFonts w:ascii="Arial" w:hAnsi="Arial" w:cs="Arial"/>
          <w:color w:val="444444"/>
          <w:sz w:val="30"/>
          <w:szCs w:val="30"/>
        </w:rPr>
        <w:t>And</w:t>
      </w:r>
      <w:proofErr w:type="gramEnd"/>
      <w:r>
        <w:rPr>
          <w:rFonts w:ascii="Arial" w:hAnsi="Arial" w:cs="Arial"/>
          <w:color w:val="444444"/>
          <w:sz w:val="30"/>
          <w:szCs w:val="30"/>
        </w:rPr>
        <w:t xml:space="preserve"> the moon, We have measured for it mansions (to traverse) till it returns like the old dried curved date stalk / It is not for the sun to overtake the moon, nor does the night outstrip the day. They all float, each in an orbit}</w:t>
      </w:r>
      <w:proofErr w:type="gramStart"/>
      <w:r>
        <w:rPr>
          <w:rFonts w:ascii="Arial" w:hAnsi="Arial" w:cs="Arial"/>
          <w:color w:val="444444"/>
          <w:sz w:val="30"/>
          <w:szCs w:val="30"/>
        </w:rPr>
        <w:t>.[</w:t>
      </w:r>
      <w:proofErr w:type="gramEnd"/>
      <w:r>
        <w:rPr>
          <w:rFonts w:ascii="Arial" w:hAnsi="Arial" w:cs="Arial"/>
          <w:color w:val="444444"/>
          <w:sz w:val="30"/>
          <w:szCs w:val="30"/>
        </w:rPr>
        <w:t xml:space="preserve">4] The word ‘all’ includes the first </w:t>
      </w:r>
      <w:proofErr w:type="spellStart"/>
      <w:r>
        <w:rPr>
          <w:rFonts w:ascii="Arial" w:hAnsi="Arial" w:cs="Arial"/>
          <w:color w:val="444444"/>
          <w:sz w:val="30"/>
          <w:szCs w:val="30"/>
        </w:rPr>
        <w:t>āyah</w:t>
      </w:r>
      <w:proofErr w:type="spellEnd"/>
      <w:r>
        <w:rPr>
          <w:rFonts w:ascii="Arial" w:hAnsi="Arial" w:cs="Arial"/>
          <w:color w:val="444444"/>
          <w:sz w:val="30"/>
          <w:szCs w:val="30"/>
        </w:rPr>
        <w:t>: the earth, then the sun, then the moon. Then He, the Most High, says: {</w:t>
      </w:r>
      <w:proofErr w:type="gramStart"/>
      <w:r>
        <w:rPr>
          <w:rFonts w:ascii="Arial" w:hAnsi="Arial" w:cs="Arial"/>
          <w:color w:val="444444"/>
          <w:sz w:val="30"/>
          <w:szCs w:val="30"/>
        </w:rPr>
        <w:t>They</w:t>
      </w:r>
      <w:proofErr w:type="gramEnd"/>
      <w:r>
        <w:rPr>
          <w:rFonts w:ascii="Arial" w:hAnsi="Arial" w:cs="Arial"/>
          <w:color w:val="444444"/>
          <w:sz w:val="30"/>
          <w:szCs w:val="30"/>
        </w:rPr>
        <w:t xml:space="preserve"> all float, each in an orbit}.</w:t>
      </w:r>
      <w:r>
        <w:rPr>
          <w:rFonts w:ascii="Arial" w:hAnsi="Arial" w:cs="Arial"/>
          <w:color w:val="444444"/>
          <w:sz w:val="30"/>
          <w:szCs w:val="30"/>
        </w:rPr>
        <w:br/>
        <w:t xml:space="preserve">This is what is apparent from the context of these </w:t>
      </w:r>
      <w:proofErr w:type="spellStart"/>
      <w:r>
        <w:rPr>
          <w:rFonts w:ascii="Arial" w:hAnsi="Arial" w:cs="Arial"/>
          <w:color w:val="444444"/>
          <w:sz w:val="30"/>
          <w:szCs w:val="30"/>
        </w:rPr>
        <w:t>āyāt</w:t>
      </w:r>
      <w:proofErr w:type="spellEnd"/>
      <w:r>
        <w:rPr>
          <w:rFonts w:ascii="Arial" w:hAnsi="Arial" w:cs="Arial"/>
          <w:color w:val="444444"/>
          <w:sz w:val="30"/>
          <w:szCs w:val="30"/>
        </w:rPr>
        <w:t xml:space="preserve">, which are no doubt amazing </w:t>
      </w:r>
      <w:proofErr w:type="spellStart"/>
      <w:r>
        <w:rPr>
          <w:rFonts w:ascii="Arial" w:hAnsi="Arial" w:cs="Arial"/>
          <w:color w:val="444444"/>
          <w:sz w:val="30"/>
          <w:szCs w:val="30"/>
        </w:rPr>
        <w:t>āyāt</w:t>
      </w:r>
      <w:proofErr w:type="spellEnd"/>
      <w:r>
        <w:rPr>
          <w:rFonts w:ascii="Arial" w:hAnsi="Arial" w:cs="Arial"/>
          <w:color w:val="444444"/>
          <w:sz w:val="30"/>
          <w:szCs w:val="30"/>
        </w:rPr>
        <w:t xml:space="preserve"> about the dominion of </w:t>
      </w:r>
      <w:proofErr w:type="spellStart"/>
      <w:r>
        <w:rPr>
          <w:rFonts w:ascii="Arial" w:hAnsi="Arial" w:cs="Arial"/>
          <w:color w:val="444444"/>
          <w:sz w:val="30"/>
          <w:szCs w:val="30"/>
        </w:rPr>
        <w:t>Allāh</w:t>
      </w:r>
      <w:proofErr w:type="spellEnd"/>
      <w:r>
        <w:rPr>
          <w:rFonts w:ascii="Arial" w:hAnsi="Arial" w:cs="Arial"/>
          <w:color w:val="444444"/>
          <w:sz w:val="30"/>
          <w:szCs w:val="30"/>
        </w:rPr>
        <w:t xml:space="preserve">, the Mighty and Majestic. All of this is while knowing that the scholars of </w:t>
      </w:r>
      <w:proofErr w:type="spellStart"/>
      <w:proofErr w:type="gramStart"/>
      <w:r>
        <w:rPr>
          <w:rFonts w:ascii="Arial" w:hAnsi="Arial" w:cs="Arial"/>
          <w:color w:val="444444"/>
          <w:sz w:val="30"/>
          <w:szCs w:val="30"/>
        </w:rPr>
        <w:t>tafsīr</w:t>
      </w:r>
      <w:proofErr w:type="spellEnd"/>
      <w:r>
        <w:rPr>
          <w:rFonts w:ascii="Arial" w:hAnsi="Arial" w:cs="Arial"/>
          <w:color w:val="444444"/>
          <w:sz w:val="30"/>
          <w:szCs w:val="30"/>
        </w:rPr>
        <w:t>[</w:t>
      </w:r>
      <w:proofErr w:type="gramEnd"/>
      <w:r>
        <w:rPr>
          <w:rFonts w:ascii="Arial" w:hAnsi="Arial" w:cs="Arial"/>
          <w:color w:val="444444"/>
          <w:sz w:val="30"/>
          <w:szCs w:val="30"/>
        </w:rPr>
        <w:t>5] attributed the term ‘all’ to the closest thing mentioned, which is the sun and the moon. However, there isn’t anything that would ever prevent us from extending the meaning of ‘all’ to include the earth which was mentioned before the sun and the moon.”</w:t>
      </w:r>
    </w:p>
    <w:p w:rsidR="00382BC2" w:rsidRPr="00382BC2" w:rsidRDefault="00382BC2" w:rsidP="00382BC2">
      <w:pPr>
        <w:pStyle w:val="Heading1"/>
        <w:shd w:val="clear" w:color="auto" w:fill="F9F9F9"/>
        <w:spacing w:before="0" w:beforeAutospacing="0" w:after="167" w:afterAutospacing="0" w:line="342" w:lineRule="atLeast"/>
        <w:textAlignment w:val="baseline"/>
        <w:rPr>
          <w:rFonts w:ascii="Trebuchet MS" w:hAnsi="Trebuchet MS"/>
          <w:color w:val="2F2F2F"/>
          <w:sz w:val="34"/>
          <w:szCs w:val="34"/>
        </w:rPr>
      </w:pPr>
      <w:r>
        <w:rPr>
          <w:rFonts w:ascii="Arial" w:hAnsi="Arial" w:cs="Arial"/>
          <w:color w:val="5E6066"/>
          <w:sz w:val="20"/>
          <w:szCs w:val="20"/>
          <w:shd w:val="clear" w:color="auto" w:fill="FFFFFF"/>
        </w:rPr>
        <w:t xml:space="preserve">[1] </w:t>
      </w:r>
      <w:proofErr w:type="spellStart"/>
      <w:r>
        <w:rPr>
          <w:rFonts w:ascii="Arial" w:hAnsi="Arial" w:cs="Arial"/>
          <w:color w:val="5E6066"/>
          <w:sz w:val="20"/>
          <w:szCs w:val="20"/>
          <w:shd w:val="clear" w:color="auto" w:fill="FFFFFF"/>
        </w:rPr>
        <w:t>Sahīh</w:t>
      </w:r>
      <w:proofErr w:type="spellEnd"/>
      <w:r>
        <w:rPr>
          <w:rFonts w:ascii="Arial" w:hAnsi="Arial" w:cs="Arial"/>
          <w:color w:val="5E6066"/>
          <w:sz w:val="20"/>
          <w:szCs w:val="20"/>
          <w:shd w:val="clear" w:color="auto" w:fill="FFFFFF"/>
        </w:rPr>
        <w:t xml:space="preserve"> Muslim #2363; the Prophet </w:t>
      </w:r>
      <w:r>
        <w:rPr>
          <w:rFonts w:ascii="Arial" w:hAnsi="Arial" w:cs="Arial"/>
          <w:color w:val="5E6066"/>
          <w:sz w:val="20"/>
          <w:szCs w:val="20"/>
          <w:shd w:val="clear" w:color="auto" w:fill="FFFFFF"/>
          <w:rtl/>
        </w:rPr>
        <w:t>صلى الله عليه وسلم</w:t>
      </w:r>
      <w:r>
        <w:rPr>
          <w:rFonts w:ascii="Arial" w:hAnsi="Arial" w:cs="Arial"/>
          <w:color w:val="5E6066"/>
          <w:sz w:val="20"/>
          <w:szCs w:val="20"/>
          <w:shd w:val="clear" w:color="auto" w:fill="FFFFFF"/>
        </w:rPr>
        <w:t>)) saw people pollinating date palm trees and expressed that it may be good if they did not do so, but after they left doing it, there was a negative impact on date production</w:t>
      </w:r>
      <w:r>
        <w:rPr>
          <w:rFonts w:ascii="Arial" w:hAnsi="Arial" w:cs="Arial"/>
          <w:color w:val="5E6066"/>
          <w:sz w:val="20"/>
          <w:szCs w:val="20"/>
        </w:rPr>
        <w:br/>
      </w:r>
      <w:r>
        <w:rPr>
          <w:rFonts w:ascii="Arial" w:hAnsi="Arial" w:cs="Arial"/>
          <w:color w:val="5E6066"/>
          <w:sz w:val="20"/>
          <w:szCs w:val="20"/>
          <w:shd w:val="clear" w:color="auto" w:fill="FFFFFF"/>
        </w:rPr>
        <w:t xml:space="preserve">[2] the </w:t>
      </w:r>
      <w:proofErr w:type="spellStart"/>
      <w:r>
        <w:rPr>
          <w:rFonts w:ascii="Arial" w:hAnsi="Arial" w:cs="Arial"/>
          <w:color w:val="5E6066"/>
          <w:sz w:val="20"/>
          <w:szCs w:val="20"/>
          <w:shd w:val="clear" w:color="auto" w:fill="FFFFFF"/>
        </w:rPr>
        <w:t>Shaykh</w:t>
      </w:r>
      <w:proofErr w:type="spellEnd"/>
      <w:r>
        <w:rPr>
          <w:rFonts w:ascii="Arial" w:hAnsi="Arial" w:cs="Arial"/>
          <w:color w:val="5E6066"/>
          <w:sz w:val="20"/>
          <w:szCs w:val="20"/>
          <w:shd w:val="clear" w:color="auto" w:fill="FFFFFF"/>
        </w:rPr>
        <w:t xml:space="preserve"> also mentioned some extra wordings; refer to </w:t>
      </w:r>
      <w:proofErr w:type="spellStart"/>
      <w:r>
        <w:rPr>
          <w:rFonts w:ascii="Arial" w:hAnsi="Arial" w:cs="Arial"/>
          <w:color w:val="5E6066"/>
          <w:sz w:val="20"/>
          <w:szCs w:val="20"/>
          <w:shd w:val="clear" w:color="auto" w:fill="FFFFFF"/>
        </w:rPr>
        <w:t>Sahīh</w:t>
      </w:r>
      <w:proofErr w:type="spellEnd"/>
      <w:r>
        <w:rPr>
          <w:rFonts w:ascii="Arial" w:hAnsi="Arial" w:cs="Arial"/>
          <w:color w:val="5E6066"/>
          <w:sz w:val="20"/>
          <w:szCs w:val="20"/>
          <w:shd w:val="clear" w:color="auto" w:fill="FFFFFF"/>
        </w:rPr>
        <w:t xml:space="preserve"> Muslim #2361, #2362 and </w:t>
      </w:r>
      <w:proofErr w:type="spellStart"/>
      <w:r>
        <w:rPr>
          <w:rFonts w:ascii="Arial" w:hAnsi="Arial" w:cs="Arial"/>
          <w:color w:val="5E6066"/>
          <w:sz w:val="20"/>
          <w:szCs w:val="20"/>
          <w:shd w:val="clear" w:color="auto" w:fill="FFFFFF"/>
        </w:rPr>
        <w:t>Sahīh</w:t>
      </w:r>
      <w:proofErr w:type="spellEnd"/>
      <w:r>
        <w:rPr>
          <w:rFonts w:ascii="Arial" w:hAnsi="Arial" w:cs="Arial"/>
          <w:color w:val="5E6066"/>
          <w:sz w:val="20"/>
          <w:szCs w:val="20"/>
          <w:shd w:val="clear" w:color="auto" w:fill="FFFFFF"/>
        </w:rPr>
        <w:t xml:space="preserve"> </w:t>
      </w:r>
      <w:proofErr w:type="spellStart"/>
      <w:r>
        <w:rPr>
          <w:rFonts w:ascii="Arial" w:hAnsi="Arial" w:cs="Arial"/>
          <w:color w:val="5E6066"/>
          <w:sz w:val="20"/>
          <w:szCs w:val="20"/>
          <w:shd w:val="clear" w:color="auto" w:fill="FFFFFF"/>
        </w:rPr>
        <w:t>ibn</w:t>
      </w:r>
      <w:proofErr w:type="spellEnd"/>
      <w:r>
        <w:rPr>
          <w:rFonts w:ascii="Arial" w:hAnsi="Arial" w:cs="Arial"/>
          <w:color w:val="5E6066"/>
          <w:sz w:val="20"/>
          <w:szCs w:val="20"/>
          <w:shd w:val="clear" w:color="auto" w:fill="FFFFFF"/>
        </w:rPr>
        <w:t xml:space="preserve"> </w:t>
      </w:r>
      <w:proofErr w:type="spellStart"/>
      <w:r>
        <w:rPr>
          <w:rFonts w:ascii="Arial" w:hAnsi="Arial" w:cs="Arial"/>
          <w:color w:val="5E6066"/>
          <w:sz w:val="20"/>
          <w:szCs w:val="20"/>
          <w:shd w:val="clear" w:color="auto" w:fill="FFFFFF"/>
        </w:rPr>
        <w:t>Mājah</w:t>
      </w:r>
      <w:proofErr w:type="spellEnd"/>
      <w:r>
        <w:rPr>
          <w:rFonts w:ascii="Arial" w:hAnsi="Arial" w:cs="Arial"/>
          <w:color w:val="5E6066"/>
          <w:sz w:val="20"/>
          <w:szCs w:val="20"/>
          <w:shd w:val="clear" w:color="auto" w:fill="FFFFFF"/>
        </w:rPr>
        <w:t xml:space="preserve"> #2</w:t>
      </w:r>
      <w:r>
        <w:rPr>
          <w:rFonts w:ascii="Arial" w:hAnsi="Arial" w:cs="Arial"/>
          <w:color w:val="5E6066"/>
          <w:sz w:val="20"/>
          <w:szCs w:val="20"/>
        </w:rPr>
        <w:br/>
      </w:r>
      <w:r>
        <w:rPr>
          <w:rFonts w:ascii="Arial" w:hAnsi="Arial" w:cs="Arial"/>
          <w:color w:val="5E6066"/>
          <w:sz w:val="20"/>
          <w:szCs w:val="20"/>
          <w:shd w:val="clear" w:color="auto" w:fill="FFFFFF"/>
        </w:rPr>
        <w:t xml:space="preserve">[3] </w:t>
      </w:r>
      <w:proofErr w:type="spellStart"/>
      <w:r>
        <w:rPr>
          <w:rFonts w:ascii="Arial" w:hAnsi="Arial" w:cs="Arial"/>
          <w:color w:val="5E6066"/>
          <w:sz w:val="20"/>
          <w:szCs w:val="20"/>
          <w:shd w:val="clear" w:color="auto" w:fill="FFFFFF"/>
        </w:rPr>
        <w:t>Sūrah</w:t>
      </w:r>
      <w:proofErr w:type="spellEnd"/>
      <w:r>
        <w:rPr>
          <w:rFonts w:ascii="Arial" w:hAnsi="Arial" w:cs="Arial"/>
          <w:color w:val="5E6066"/>
          <w:sz w:val="20"/>
          <w:szCs w:val="20"/>
          <w:shd w:val="clear" w:color="auto" w:fill="FFFFFF"/>
        </w:rPr>
        <w:t xml:space="preserve"> </w:t>
      </w:r>
      <w:proofErr w:type="spellStart"/>
      <w:r>
        <w:rPr>
          <w:rFonts w:ascii="Arial" w:hAnsi="Arial" w:cs="Arial"/>
          <w:color w:val="5E6066"/>
          <w:sz w:val="20"/>
          <w:szCs w:val="20"/>
          <w:shd w:val="clear" w:color="auto" w:fill="FFFFFF"/>
        </w:rPr>
        <w:t>Yā</w:t>
      </w:r>
      <w:proofErr w:type="spellEnd"/>
      <w:r>
        <w:rPr>
          <w:rFonts w:ascii="Arial" w:hAnsi="Arial" w:cs="Arial"/>
          <w:color w:val="5E6066"/>
          <w:sz w:val="20"/>
          <w:szCs w:val="20"/>
          <w:shd w:val="clear" w:color="auto" w:fill="FFFFFF"/>
        </w:rPr>
        <w:t xml:space="preserve"> </w:t>
      </w:r>
      <w:proofErr w:type="spellStart"/>
      <w:r>
        <w:rPr>
          <w:rFonts w:ascii="Arial" w:hAnsi="Arial" w:cs="Arial"/>
          <w:color w:val="5E6066"/>
          <w:sz w:val="20"/>
          <w:szCs w:val="20"/>
          <w:shd w:val="clear" w:color="auto" w:fill="FFFFFF"/>
        </w:rPr>
        <w:t>Sīn</w:t>
      </w:r>
      <w:proofErr w:type="spellEnd"/>
      <w:r>
        <w:rPr>
          <w:rFonts w:ascii="Arial" w:hAnsi="Arial" w:cs="Arial"/>
          <w:color w:val="5E6066"/>
          <w:sz w:val="20"/>
          <w:szCs w:val="20"/>
          <w:shd w:val="clear" w:color="auto" w:fill="FFFFFF"/>
        </w:rPr>
        <w:t>, 36:33</w:t>
      </w:r>
      <w:r>
        <w:rPr>
          <w:rFonts w:ascii="Arial" w:hAnsi="Arial" w:cs="Arial"/>
          <w:color w:val="5E6066"/>
          <w:sz w:val="20"/>
          <w:szCs w:val="20"/>
        </w:rPr>
        <w:br/>
      </w:r>
      <w:r>
        <w:rPr>
          <w:rFonts w:ascii="Arial" w:hAnsi="Arial" w:cs="Arial"/>
          <w:color w:val="5E6066"/>
          <w:sz w:val="20"/>
          <w:szCs w:val="20"/>
          <w:shd w:val="clear" w:color="auto" w:fill="FFFFFF"/>
        </w:rPr>
        <w:t xml:space="preserve">[4] </w:t>
      </w:r>
      <w:proofErr w:type="spellStart"/>
      <w:r>
        <w:rPr>
          <w:rFonts w:ascii="Arial" w:hAnsi="Arial" w:cs="Arial"/>
          <w:color w:val="5E6066"/>
          <w:sz w:val="20"/>
          <w:szCs w:val="20"/>
          <w:shd w:val="clear" w:color="auto" w:fill="FFFFFF"/>
        </w:rPr>
        <w:t>Sūrah</w:t>
      </w:r>
      <w:proofErr w:type="spellEnd"/>
      <w:r>
        <w:rPr>
          <w:rFonts w:ascii="Arial" w:hAnsi="Arial" w:cs="Arial"/>
          <w:color w:val="5E6066"/>
          <w:sz w:val="20"/>
          <w:szCs w:val="20"/>
          <w:shd w:val="clear" w:color="auto" w:fill="FFFFFF"/>
        </w:rPr>
        <w:t xml:space="preserve"> </w:t>
      </w:r>
      <w:proofErr w:type="spellStart"/>
      <w:r>
        <w:rPr>
          <w:rFonts w:ascii="Arial" w:hAnsi="Arial" w:cs="Arial"/>
          <w:color w:val="5E6066"/>
          <w:sz w:val="20"/>
          <w:szCs w:val="20"/>
          <w:shd w:val="clear" w:color="auto" w:fill="FFFFFF"/>
        </w:rPr>
        <w:t>Yā</w:t>
      </w:r>
      <w:proofErr w:type="spellEnd"/>
      <w:r>
        <w:rPr>
          <w:rFonts w:ascii="Arial" w:hAnsi="Arial" w:cs="Arial"/>
          <w:color w:val="5E6066"/>
          <w:sz w:val="20"/>
          <w:szCs w:val="20"/>
          <w:shd w:val="clear" w:color="auto" w:fill="FFFFFF"/>
        </w:rPr>
        <w:t xml:space="preserve"> </w:t>
      </w:r>
      <w:proofErr w:type="spellStart"/>
      <w:r>
        <w:rPr>
          <w:rFonts w:ascii="Arial" w:hAnsi="Arial" w:cs="Arial"/>
          <w:color w:val="5E6066"/>
          <w:sz w:val="20"/>
          <w:szCs w:val="20"/>
          <w:shd w:val="clear" w:color="auto" w:fill="FFFFFF"/>
        </w:rPr>
        <w:t>Sīn</w:t>
      </w:r>
      <w:proofErr w:type="spellEnd"/>
      <w:r>
        <w:rPr>
          <w:rFonts w:ascii="Arial" w:hAnsi="Arial" w:cs="Arial"/>
          <w:color w:val="5E6066"/>
          <w:sz w:val="20"/>
          <w:szCs w:val="20"/>
          <w:shd w:val="clear" w:color="auto" w:fill="FFFFFF"/>
        </w:rPr>
        <w:t>, 36:38-40</w:t>
      </w:r>
      <w:r>
        <w:rPr>
          <w:rFonts w:ascii="Arial" w:hAnsi="Arial" w:cs="Arial"/>
          <w:color w:val="5E6066"/>
          <w:sz w:val="20"/>
          <w:szCs w:val="20"/>
        </w:rPr>
        <w:br/>
      </w:r>
      <w:r>
        <w:rPr>
          <w:rFonts w:ascii="Arial" w:hAnsi="Arial" w:cs="Arial"/>
          <w:color w:val="5E6066"/>
          <w:sz w:val="20"/>
          <w:szCs w:val="20"/>
          <w:shd w:val="clear" w:color="auto" w:fill="FFFFFF"/>
        </w:rPr>
        <w:t xml:space="preserve">[5] explanation of the </w:t>
      </w:r>
      <w:proofErr w:type="spellStart"/>
      <w:r>
        <w:rPr>
          <w:rFonts w:ascii="Arial" w:hAnsi="Arial" w:cs="Arial"/>
          <w:color w:val="5E6066"/>
          <w:sz w:val="20"/>
          <w:szCs w:val="20"/>
          <w:shd w:val="clear" w:color="auto" w:fill="FFFFFF"/>
        </w:rPr>
        <w:t>Qur’ān</w:t>
      </w:r>
      <w:proofErr w:type="spellEnd"/>
    </w:p>
    <w:p w:rsidR="00AB3957" w:rsidRPr="00382BC2" w:rsidRDefault="00AB3957" w:rsidP="00382BC2">
      <w:pPr>
        <w:rPr>
          <w:sz w:val="26"/>
          <w:szCs w:val="26"/>
          <w:rtl/>
          <w:lang w:bidi="ar-EG"/>
        </w:rPr>
      </w:pPr>
    </w:p>
    <w:sectPr w:rsidR="00AB3957" w:rsidRPr="00382BC2"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B5296"/>
    <w:rsid w:val="0012644C"/>
    <w:rsid w:val="0017421B"/>
    <w:rsid w:val="002403E8"/>
    <w:rsid w:val="002E30E1"/>
    <w:rsid w:val="00382BC2"/>
    <w:rsid w:val="004B7A40"/>
    <w:rsid w:val="00583869"/>
    <w:rsid w:val="00792420"/>
    <w:rsid w:val="008B5296"/>
    <w:rsid w:val="00A47F33"/>
    <w:rsid w:val="00AB3957"/>
    <w:rsid w:val="00AF1ED1"/>
    <w:rsid w:val="00DA6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33"/>
    <w:pPr>
      <w:bidi/>
    </w:pPr>
  </w:style>
  <w:style w:type="paragraph" w:styleId="Heading1">
    <w:name w:val="heading 1"/>
    <w:basedOn w:val="Normal"/>
    <w:link w:val="Heading1Char"/>
    <w:uiPriority w:val="9"/>
    <w:qFormat/>
    <w:rsid w:val="008B529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29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B529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1ED1"/>
    <w:rPr>
      <w:b/>
      <w:bCs/>
    </w:rPr>
  </w:style>
  <w:style w:type="character" w:customStyle="1" w:styleId="apple-converted-space">
    <w:name w:val="apple-converted-space"/>
    <w:basedOn w:val="DefaultParagraphFont"/>
    <w:rsid w:val="00AF1ED1"/>
  </w:style>
  <w:style w:type="character" w:styleId="Emphasis">
    <w:name w:val="Emphasis"/>
    <w:basedOn w:val="DefaultParagraphFont"/>
    <w:uiPriority w:val="20"/>
    <w:qFormat/>
    <w:rsid w:val="00AF1ED1"/>
    <w:rPr>
      <w:i/>
      <w:iCs/>
    </w:rPr>
  </w:style>
  <w:style w:type="character" w:styleId="Hyperlink">
    <w:name w:val="Hyperlink"/>
    <w:basedOn w:val="DefaultParagraphFont"/>
    <w:uiPriority w:val="99"/>
    <w:semiHidden/>
    <w:unhideWhenUsed/>
    <w:rsid w:val="0017421B"/>
    <w:rPr>
      <w:color w:val="0000FF"/>
      <w:u w:val="single"/>
    </w:rPr>
  </w:style>
</w:styles>
</file>

<file path=word/webSettings.xml><?xml version="1.0" encoding="utf-8"?>
<w:webSettings xmlns:r="http://schemas.openxmlformats.org/officeDocument/2006/relationships" xmlns:w="http://schemas.openxmlformats.org/wordprocessingml/2006/main">
  <w:divs>
    <w:div w:id="67919794">
      <w:bodyDiv w:val="1"/>
      <w:marLeft w:val="0"/>
      <w:marRight w:val="0"/>
      <w:marTop w:val="0"/>
      <w:marBottom w:val="0"/>
      <w:divBdr>
        <w:top w:val="none" w:sz="0" w:space="0" w:color="auto"/>
        <w:left w:val="none" w:sz="0" w:space="0" w:color="auto"/>
        <w:bottom w:val="none" w:sz="0" w:space="0" w:color="auto"/>
        <w:right w:val="none" w:sz="0" w:space="0" w:color="auto"/>
      </w:divBdr>
    </w:div>
    <w:div w:id="113526900">
      <w:bodyDiv w:val="1"/>
      <w:marLeft w:val="0"/>
      <w:marRight w:val="0"/>
      <w:marTop w:val="0"/>
      <w:marBottom w:val="0"/>
      <w:divBdr>
        <w:top w:val="none" w:sz="0" w:space="0" w:color="auto"/>
        <w:left w:val="none" w:sz="0" w:space="0" w:color="auto"/>
        <w:bottom w:val="none" w:sz="0" w:space="0" w:color="auto"/>
        <w:right w:val="none" w:sz="0" w:space="0" w:color="auto"/>
      </w:divBdr>
    </w:div>
    <w:div w:id="197666662">
      <w:bodyDiv w:val="1"/>
      <w:marLeft w:val="0"/>
      <w:marRight w:val="0"/>
      <w:marTop w:val="0"/>
      <w:marBottom w:val="0"/>
      <w:divBdr>
        <w:top w:val="none" w:sz="0" w:space="0" w:color="auto"/>
        <w:left w:val="none" w:sz="0" w:space="0" w:color="auto"/>
        <w:bottom w:val="none" w:sz="0" w:space="0" w:color="auto"/>
        <w:right w:val="none" w:sz="0" w:space="0" w:color="auto"/>
      </w:divBdr>
    </w:div>
    <w:div w:id="376395205">
      <w:bodyDiv w:val="1"/>
      <w:marLeft w:val="0"/>
      <w:marRight w:val="0"/>
      <w:marTop w:val="0"/>
      <w:marBottom w:val="0"/>
      <w:divBdr>
        <w:top w:val="none" w:sz="0" w:space="0" w:color="auto"/>
        <w:left w:val="none" w:sz="0" w:space="0" w:color="auto"/>
        <w:bottom w:val="none" w:sz="0" w:space="0" w:color="auto"/>
        <w:right w:val="none" w:sz="0" w:space="0" w:color="auto"/>
      </w:divBdr>
    </w:div>
    <w:div w:id="587735943">
      <w:bodyDiv w:val="1"/>
      <w:marLeft w:val="0"/>
      <w:marRight w:val="0"/>
      <w:marTop w:val="0"/>
      <w:marBottom w:val="0"/>
      <w:divBdr>
        <w:top w:val="none" w:sz="0" w:space="0" w:color="auto"/>
        <w:left w:val="none" w:sz="0" w:space="0" w:color="auto"/>
        <w:bottom w:val="none" w:sz="0" w:space="0" w:color="auto"/>
        <w:right w:val="none" w:sz="0" w:space="0" w:color="auto"/>
      </w:divBdr>
    </w:div>
    <w:div w:id="628049455">
      <w:bodyDiv w:val="1"/>
      <w:marLeft w:val="0"/>
      <w:marRight w:val="0"/>
      <w:marTop w:val="0"/>
      <w:marBottom w:val="0"/>
      <w:divBdr>
        <w:top w:val="none" w:sz="0" w:space="0" w:color="auto"/>
        <w:left w:val="none" w:sz="0" w:space="0" w:color="auto"/>
        <w:bottom w:val="none" w:sz="0" w:space="0" w:color="auto"/>
        <w:right w:val="none" w:sz="0" w:space="0" w:color="auto"/>
      </w:divBdr>
    </w:div>
    <w:div w:id="670985772">
      <w:bodyDiv w:val="1"/>
      <w:marLeft w:val="0"/>
      <w:marRight w:val="0"/>
      <w:marTop w:val="0"/>
      <w:marBottom w:val="0"/>
      <w:divBdr>
        <w:top w:val="none" w:sz="0" w:space="0" w:color="auto"/>
        <w:left w:val="none" w:sz="0" w:space="0" w:color="auto"/>
        <w:bottom w:val="none" w:sz="0" w:space="0" w:color="auto"/>
        <w:right w:val="none" w:sz="0" w:space="0" w:color="auto"/>
      </w:divBdr>
    </w:div>
    <w:div w:id="825240885">
      <w:bodyDiv w:val="1"/>
      <w:marLeft w:val="0"/>
      <w:marRight w:val="0"/>
      <w:marTop w:val="0"/>
      <w:marBottom w:val="0"/>
      <w:divBdr>
        <w:top w:val="none" w:sz="0" w:space="0" w:color="auto"/>
        <w:left w:val="none" w:sz="0" w:space="0" w:color="auto"/>
        <w:bottom w:val="none" w:sz="0" w:space="0" w:color="auto"/>
        <w:right w:val="none" w:sz="0" w:space="0" w:color="auto"/>
      </w:divBdr>
    </w:div>
    <w:div w:id="951013730">
      <w:bodyDiv w:val="1"/>
      <w:marLeft w:val="0"/>
      <w:marRight w:val="0"/>
      <w:marTop w:val="0"/>
      <w:marBottom w:val="0"/>
      <w:divBdr>
        <w:top w:val="none" w:sz="0" w:space="0" w:color="auto"/>
        <w:left w:val="none" w:sz="0" w:space="0" w:color="auto"/>
        <w:bottom w:val="none" w:sz="0" w:space="0" w:color="auto"/>
        <w:right w:val="none" w:sz="0" w:space="0" w:color="auto"/>
      </w:divBdr>
    </w:div>
    <w:div w:id="1044333056">
      <w:bodyDiv w:val="1"/>
      <w:marLeft w:val="0"/>
      <w:marRight w:val="0"/>
      <w:marTop w:val="0"/>
      <w:marBottom w:val="0"/>
      <w:divBdr>
        <w:top w:val="none" w:sz="0" w:space="0" w:color="auto"/>
        <w:left w:val="none" w:sz="0" w:space="0" w:color="auto"/>
        <w:bottom w:val="none" w:sz="0" w:space="0" w:color="auto"/>
        <w:right w:val="none" w:sz="0" w:space="0" w:color="auto"/>
      </w:divBdr>
    </w:div>
    <w:div w:id="1085420714">
      <w:bodyDiv w:val="1"/>
      <w:marLeft w:val="0"/>
      <w:marRight w:val="0"/>
      <w:marTop w:val="0"/>
      <w:marBottom w:val="0"/>
      <w:divBdr>
        <w:top w:val="none" w:sz="0" w:space="0" w:color="auto"/>
        <w:left w:val="none" w:sz="0" w:space="0" w:color="auto"/>
        <w:bottom w:val="none" w:sz="0" w:space="0" w:color="auto"/>
        <w:right w:val="none" w:sz="0" w:space="0" w:color="auto"/>
      </w:divBdr>
    </w:div>
    <w:div w:id="1162350260">
      <w:bodyDiv w:val="1"/>
      <w:marLeft w:val="0"/>
      <w:marRight w:val="0"/>
      <w:marTop w:val="0"/>
      <w:marBottom w:val="0"/>
      <w:divBdr>
        <w:top w:val="none" w:sz="0" w:space="0" w:color="auto"/>
        <w:left w:val="none" w:sz="0" w:space="0" w:color="auto"/>
        <w:bottom w:val="none" w:sz="0" w:space="0" w:color="auto"/>
        <w:right w:val="none" w:sz="0" w:space="0" w:color="auto"/>
      </w:divBdr>
    </w:div>
    <w:div w:id="1170413351">
      <w:bodyDiv w:val="1"/>
      <w:marLeft w:val="0"/>
      <w:marRight w:val="0"/>
      <w:marTop w:val="0"/>
      <w:marBottom w:val="0"/>
      <w:divBdr>
        <w:top w:val="none" w:sz="0" w:space="0" w:color="auto"/>
        <w:left w:val="none" w:sz="0" w:space="0" w:color="auto"/>
        <w:bottom w:val="none" w:sz="0" w:space="0" w:color="auto"/>
        <w:right w:val="none" w:sz="0" w:space="0" w:color="auto"/>
      </w:divBdr>
    </w:div>
    <w:div w:id="1229223895">
      <w:bodyDiv w:val="1"/>
      <w:marLeft w:val="0"/>
      <w:marRight w:val="0"/>
      <w:marTop w:val="0"/>
      <w:marBottom w:val="0"/>
      <w:divBdr>
        <w:top w:val="none" w:sz="0" w:space="0" w:color="auto"/>
        <w:left w:val="none" w:sz="0" w:space="0" w:color="auto"/>
        <w:bottom w:val="none" w:sz="0" w:space="0" w:color="auto"/>
        <w:right w:val="none" w:sz="0" w:space="0" w:color="auto"/>
      </w:divBdr>
    </w:div>
    <w:div w:id="1347243483">
      <w:bodyDiv w:val="1"/>
      <w:marLeft w:val="0"/>
      <w:marRight w:val="0"/>
      <w:marTop w:val="0"/>
      <w:marBottom w:val="0"/>
      <w:divBdr>
        <w:top w:val="none" w:sz="0" w:space="0" w:color="auto"/>
        <w:left w:val="none" w:sz="0" w:space="0" w:color="auto"/>
        <w:bottom w:val="none" w:sz="0" w:space="0" w:color="auto"/>
        <w:right w:val="none" w:sz="0" w:space="0" w:color="auto"/>
      </w:divBdr>
    </w:div>
    <w:div w:id="1406295898">
      <w:bodyDiv w:val="1"/>
      <w:marLeft w:val="0"/>
      <w:marRight w:val="0"/>
      <w:marTop w:val="0"/>
      <w:marBottom w:val="0"/>
      <w:divBdr>
        <w:top w:val="none" w:sz="0" w:space="0" w:color="auto"/>
        <w:left w:val="none" w:sz="0" w:space="0" w:color="auto"/>
        <w:bottom w:val="none" w:sz="0" w:space="0" w:color="auto"/>
        <w:right w:val="none" w:sz="0" w:space="0" w:color="auto"/>
      </w:divBdr>
    </w:div>
    <w:div w:id="1453791914">
      <w:bodyDiv w:val="1"/>
      <w:marLeft w:val="0"/>
      <w:marRight w:val="0"/>
      <w:marTop w:val="0"/>
      <w:marBottom w:val="0"/>
      <w:divBdr>
        <w:top w:val="none" w:sz="0" w:space="0" w:color="auto"/>
        <w:left w:val="none" w:sz="0" w:space="0" w:color="auto"/>
        <w:bottom w:val="none" w:sz="0" w:space="0" w:color="auto"/>
        <w:right w:val="none" w:sz="0" w:space="0" w:color="auto"/>
      </w:divBdr>
    </w:div>
    <w:div w:id="1476141412">
      <w:bodyDiv w:val="1"/>
      <w:marLeft w:val="0"/>
      <w:marRight w:val="0"/>
      <w:marTop w:val="0"/>
      <w:marBottom w:val="0"/>
      <w:divBdr>
        <w:top w:val="none" w:sz="0" w:space="0" w:color="auto"/>
        <w:left w:val="none" w:sz="0" w:space="0" w:color="auto"/>
        <w:bottom w:val="none" w:sz="0" w:space="0" w:color="auto"/>
        <w:right w:val="none" w:sz="0" w:space="0" w:color="auto"/>
      </w:divBdr>
    </w:div>
    <w:div w:id="1508708205">
      <w:bodyDiv w:val="1"/>
      <w:marLeft w:val="0"/>
      <w:marRight w:val="0"/>
      <w:marTop w:val="0"/>
      <w:marBottom w:val="0"/>
      <w:divBdr>
        <w:top w:val="none" w:sz="0" w:space="0" w:color="auto"/>
        <w:left w:val="none" w:sz="0" w:space="0" w:color="auto"/>
        <w:bottom w:val="none" w:sz="0" w:space="0" w:color="auto"/>
        <w:right w:val="none" w:sz="0" w:space="0" w:color="auto"/>
      </w:divBdr>
    </w:div>
    <w:div w:id="1545361624">
      <w:bodyDiv w:val="1"/>
      <w:marLeft w:val="0"/>
      <w:marRight w:val="0"/>
      <w:marTop w:val="0"/>
      <w:marBottom w:val="0"/>
      <w:divBdr>
        <w:top w:val="none" w:sz="0" w:space="0" w:color="auto"/>
        <w:left w:val="none" w:sz="0" w:space="0" w:color="auto"/>
        <w:bottom w:val="none" w:sz="0" w:space="0" w:color="auto"/>
        <w:right w:val="none" w:sz="0" w:space="0" w:color="auto"/>
      </w:divBdr>
    </w:div>
    <w:div w:id="1563633700">
      <w:bodyDiv w:val="1"/>
      <w:marLeft w:val="0"/>
      <w:marRight w:val="0"/>
      <w:marTop w:val="0"/>
      <w:marBottom w:val="0"/>
      <w:divBdr>
        <w:top w:val="none" w:sz="0" w:space="0" w:color="auto"/>
        <w:left w:val="none" w:sz="0" w:space="0" w:color="auto"/>
        <w:bottom w:val="none" w:sz="0" w:space="0" w:color="auto"/>
        <w:right w:val="none" w:sz="0" w:space="0" w:color="auto"/>
      </w:divBdr>
    </w:div>
    <w:div w:id="1640260855">
      <w:bodyDiv w:val="1"/>
      <w:marLeft w:val="0"/>
      <w:marRight w:val="0"/>
      <w:marTop w:val="0"/>
      <w:marBottom w:val="0"/>
      <w:divBdr>
        <w:top w:val="none" w:sz="0" w:space="0" w:color="auto"/>
        <w:left w:val="none" w:sz="0" w:space="0" w:color="auto"/>
        <w:bottom w:val="none" w:sz="0" w:space="0" w:color="auto"/>
        <w:right w:val="none" w:sz="0" w:space="0" w:color="auto"/>
      </w:divBdr>
    </w:div>
    <w:div w:id="1727559002">
      <w:bodyDiv w:val="1"/>
      <w:marLeft w:val="0"/>
      <w:marRight w:val="0"/>
      <w:marTop w:val="0"/>
      <w:marBottom w:val="0"/>
      <w:divBdr>
        <w:top w:val="none" w:sz="0" w:space="0" w:color="auto"/>
        <w:left w:val="none" w:sz="0" w:space="0" w:color="auto"/>
        <w:bottom w:val="none" w:sz="0" w:space="0" w:color="auto"/>
        <w:right w:val="none" w:sz="0" w:space="0" w:color="auto"/>
      </w:divBdr>
    </w:div>
    <w:div w:id="1797136682">
      <w:bodyDiv w:val="1"/>
      <w:marLeft w:val="0"/>
      <w:marRight w:val="0"/>
      <w:marTop w:val="0"/>
      <w:marBottom w:val="0"/>
      <w:divBdr>
        <w:top w:val="none" w:sz="0" w:space="0" w:color="auto"/>
        <w:left w:val="none" w:sz="0" w:space="0" w:color="auto"/>
        <w:bottom w:val="none" w:sz="0" w:space="0" w:color="auto"/>
        <w:right w:val="none" w:sz="0" w:space="0" w:color="auto"/>
      </w:divBdr>
    </w:div>
    <w:div w:id="2055890051">
      <w:bodyDiv w:val="1"/>
      <w:marLeft w:val="0"/>
      <w:marRight w:val="0"/>
      <w:marTop w:val="0"/>
      <w:marBottom w:val="0"/>
      <w:divBdr>
        <w:top w:val="none" w:sz="0" w:space="0" w:color="auto"/>
        <w:left w:val="none" w:sz="0" w:space="0" w:color="auto"/>
        <w:bottom w:val="none" w:sz="0" w:space="0" w:color="auto"/>
        <w:right w:val="none" w:sz="0" w:space="0" w:color="auto"/>
      </w:divBdr>
    </w:div>
    <w:div w:id="2089620107">
      <w:bodyDiv w:val="1"/>
      <w:marLeft w:val="0"/>
      <w:marRight w:val="0"/>
      <w:marTop w:val="0"/>
      <w:marBottom w:val="0"/>
      <w:divBdr>
        <w:top w:val="none" w:sz="0" w:space="0" w:color="auto"/>
        <w:left w:val="none" w:sz="0" w:space="0" w:color="auto"/>
        <w:bottom w:val="none" w:sz="0" w:space="0" w:color="auto"/>
        <w:right w:val="none" w:sz="0" w:space="0" w:color="auto"/>
      </w:divBdr>
    </w:div>
    <w:div w:id="2106264698">
      <w:bodyDiv w:val="1"/>
      <w:marLeft w:val="0"/>
      <w:marRight w:val="0"/>
      <w:marTop w:val="0"/>
      <w:marBottom w:val="0"/>
      <w:divBdr>
        <w:top w:val="none" w:sz="0" w:space="0" w:color="auto"/>
        <w:left w:val="none" w:sz="0" w:space="0" w:color="auto"/>
        <w:bottom w:val="none" w:sz="0" w:space="0" w:color="auto"/>
        <w:right w:val="none" w:sz="0" w:space="0" w:color="auto"/>
      </w:divBdr>
    </w:div>
    <w:div w:id="2106345768">
      <w:bodyDiv w:val="1"/>
      <w:marLeft w:val="0"/>
      <w:marRight w:val="0"/>
      <w:marTop w:val="0"/>
      <w:marBottom w:val="0"/>
      <w:divBdr>
        <w:top w:val="none" w:sz="0" w:space="0" w:color="auto"/>
        <w:left w:val="none" w:sz="0" w:space="0" w:color="auto"/>
        <w:bottom w:val="none" w:sz="0" w:space="0" w:color="auto"/>
        <w:right w:val="none" w:sz="0" w:space="0" w:color="auto"/>
      </w:divBdr>
    </w:div>
    <w:div w:id="213255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2015-01-02T13:22:00Z</cp:lastPrinted>
  <dcterms:created xsi:type="dcterms:W3CDTF">2015-01-02T13:26:00Z</dcterms:created>
  <dcterms:modified xsi:type="dcterms:W3CDTF">2015-01-02T13:26:00Z</dcterms:modified>
</cp:coreProperties>
</file>